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08D" w:rsidRDefault="009A508D" w:rsidP="009A508D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b/>
          <w:color w:val="000000"/>
        </w:rPr>
      </w:pPr>
    </w:p>
    <w:p w:rsidR="009A508D" w:rsidRPr="009A508D" w:rsidRDefault="009A508D" w:rsidP="009A508D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b/>
          <w:color w:val="000000"/>
        </w:rPr>
      </w:pPr>
      <w:r w:rsidRPr="009A508D">
        <w:rPr>
          <w:b/>
          <w:color w:val="000000"/>
        </w:rPr>
        <w:t>Сроки и места подачи заявлений об участии в ГИА-9.</w:t>
      </w:r>
    </w:p>
    <w:p w:rsidR="009A508D" w:rsidRDefault="009A508D" w:rsidP="009A508D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 xml:space="preserve">Заявления с указанием учебных предметов, форм (формы) ГИА (для лиц, указанных в подпункте 2 пункта 6 Порядка), языка, на котором планируется сдавать экзамены (в случае, установленном пунктом 9 Порядка), а также сроков участия в ГИА (далее - заявления об участии в ГИА) </w:t>
      </w:r>
      <w:bookmarkStart w:id="0" w:name="_GoBack"/>
      <w:r w:rsidRPr="00460C5B">
        <w:rPr>
          <w:b/>
          <w:color w:val="000000"/>
        </w:rPr>
        <w:t>подаются до 1 марта включительно</w:t>
      </w:r>
      <w:bookmarkEnd w:id="0"/>
      <w:r>
        <w:rPr>
          <w:color w:val="000000"/>
        </w:rPr>
        <w:t>:</w:t>
      </w:r>
      <w:bookmarkStart w:id="1" w:name="l23"/>
      <w:bookmarkEnd w:id="1"/>
    </w:p>
    <w:p w:rsidR="009A508D" w:rsidRDefault="009A508D" w:rsidP="009A508D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rStyle w:val="dt-m"/>
          <w:color w:val="808080"/>
          <w:sz w:val="18"/>
          <w:szCs w:val="18"/>
        </w:rPr>
        <w:t>1)</w:t>
      </w:r>
      <w:r w:rsidRPr="009A508D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обучающихся образовательных организаций, освоивших образовательные программы основного общего образования</w:t>
      </w:r>
      <w:r>
        <w:rPr>
          <w:color w:val="000000"/>
        </w:rPr>
        <w:t>, - в образовательные организации, в которых указанные лица осваивают образовательные программы основного общего образования;</w:t>
      </w:r>
    </w:p>
    <w:p w:rsidR="009A508D" w:rsidRDefault="009A508D" w:rsidP="009A508D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rStyle w:val="dt-m"/>
          <w:color w:val="808080"/>
          <w:sz w:val="18"/>
          <w:szCs w:val="18"/>
        </w:rPr>
        <w:t>2)</w:t>
      </w:r>
      <w:r>
        <w:rPr>
          <w:color w:val="000000"/>
        </w:rPr>
        <w:t>экстернами - в образовательные организации, выбранные экстернами для прохождения ГИА.</w:t>
      </w:r>
      <w:bookmarkStart w:id="2" w:name="l229"/>
      <w:bookmarkEnd w:id="2"/>
    </w:p>
    <w:p w:rsidR="009A508D" w:rsidRDefault="009A508D" w:rsidP="009A508D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Обучающиеся образовательных организаций, освоивших образовательные программы основного общего образования</w:t>
      </w:r>
      <w:r>
        <w:rPr>
          <w:color w:val="000000"/>
        </w:rPr>
        <w:t xml:space="preserve">, вправе подать заявления об участии в ГИА после 1 марта только при наличии у них уважительных причин (болезни или иных обстоятельств), подтвержденных документально. В этом случае указанные лица подают в ГЭК заявления об участии в ГИА, а также документы, подтверждающие отсутствие возможности подать заявления об участии в ГИА в срок, установленный абзацем первым настоящего пункта. Указанные заявления подаются не </w:t>
      </w:r>
      <w:proofErr w:type="gramStart"/>
      <w:r>
        <w:rPr>
          <w:color w:val="000000"/>
        </w:rPr>
        <w:t>позднее</w:t>
      </w:r>
      <w:proofErr w:type="gramEnd"/>
      <w:r>
        <w:rPr>
          <w:color w:val="000000"/>
        </w:rPr>
        <w:t xml:space="preserve"> чем за две недели до начала соответствующего экзамена.</w:t>
      </w:r>
      <w:bookmarkStart w:id="3" w:name="l24"/>
      <w:bookmarkEnd w:id="3"/>
    </w:p>
    <w:p w:rsidR="009A508D" w:rsidRDefault="009A508D" w:rsidP="009A508D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 xml:space="preserve">Заявления об участии в ГИА подаются </w:t>
      </w:r>
      <w:r>
        <w:rPr>
          <w:color w:val="000000"/>
          <w:shd w:val="clear" w:color="auto" w:fill="FFFFFF"/>
        </w:rPr>
        <w:t xml:space="preserve">обучающимися образовательных организаций, освоивших образовательные программы основного общего </w:t>
      </w:r>
      <w:r>
        <w:rPr>
          <w:color w:val="000000"/>
        </w:rPr>
        <w:t>лично при предъявлении документов, удостоверяющих личность, или их родителями (законными представителями) при предъявлении документов, удостоверяющих личность, или уполномоченными лицами при предъявлении документов, удостоверяющих личность, и доверенности, оформленной в порядке, предусмотренном гражданским законодательством Российской Федерации (далее - доверенность).</w:t>
      </w:r>
    </w:p>
    <w:p w:rsidR="00CF2EE3" w:rsidRDefault="00CF2EE3"/>
    <w:sectPr w:rsidR="00CF2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F09"/>
    <w:rsid w:val="000C395E"/>
    <w:rsid w:val="000E3F09"/>
    <w:rsid w:val="00460C5B"/>
    <w:rsid w:val="009A508D"/>
    <w:rsid w:val="00CF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t-p">
    <w:name w:val="dt-p"/>
    <w:basedOn w:val="a"/>
    <w:rsid w:val="009A5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9A50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t-p">
    <w:name w:val="dt-p"/>
    <w:basedOn w:val="a"/>
    <w:rsid w:val="009A5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9A5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7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263</Words>
  <Characters>1500</Characters>
  <Application>Microsoft Office Word</Application>
  <DocSecurity>0</DocSecurity>
  <Lines>12</Lines>
  <Paragraphs>3</Paragraphs>
  <ScaleCrop>false</ScaleCrop>
  <Company>MICROSOFT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2023-11-09T09:47:00Z</dcterms:created>
  <dcterms:modified xsi:type="dcterms:W3CDTF">2023-11-10T04:27:00Z</dcterms:modified>
</cp:coreProperties>
</file>