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Информация о сроках, местах и порядке подачи и рассмотрения апелляций  участников государственной итоговой аттестации.</w:t>
      </w:r>
    </w:p>
    <w:p w14:paraId="02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Участникам государственной итоговой аттестации (ЕГЭ, ГВЭ) предоставляется право подать в письменной форме апелляцию о нарушении установленного порядка проведения ГИА по уч</w:t>
      </w:r>
      <w:r>
        <w:rPr>
          <w:rFonts w:ascii="Times New Roman" w:hAnsi="Times New Roman"/>
          <w:sz w:val="28"/>
        </w:rPr>
        <w:t xml:space="preserve">ебному предмету и (или) о несогласии с выставленными баллами в конфликтную комиссию Оренбургской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 </w:t>
      </w:r>
    </w:p>
    <w:p w14:paraId="03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 </w:t>
      </w:r>
    </w:p>
    <w:p w14:paraId="04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Апелляции </w:t>
      </w:r>
      <w:r>
        <w:rPr>
          <w:rFonts w:ascii="Times New Roman" w:hAnsi="Times New Roman"/>
          <w:b w:val="1"/>
          <w:sz w:val="28"/>
        </w:rPr>
        <w:t>не принимаются</w:t>
      </w:r>
      <w:r>
        <w:rPr>
          <w:rFonts w:ascii="Times New Roman" w:hAnsi="Times New Roman"/>
          <w:sz w:val="28"/>
        </w:rPr>
        <w:t>:</w:t>
      </w:r>
    </w:p>
    <w:p w14:paraId="05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по вопросам содержания и структуры контрольных измерительных материалов по учебным предметам; </w:t>
      </w:r>
    </w:p>
    <w:p w14:paraId="06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по вопросам, связанным с нарушением участником ГИА установленного порядка проведения ГИА и неправильным оформлением экзаменационной работы. </w:t>
      </w:r>
    </w:p>
    <w:p w14:paraId="07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Апелляцию о </w:t>
      </w:r>
      <w:r>
        <w:rPr>
          <w:rFonts w:ascii="Times New Roman" w:hAnsi="Times New Roman"/>
          <w:b w:val="1"/>
          <w:sz w:val="28"/>
        </w:rPr>
        <w:t>нарушении установленного порядка проведения ГИА по учебному предмету</w:t>
      </w:r>
      <w:r>
        <w:rPr>
          <w:rFonts w:ascii="Times New Roman" w:hAnsi="Times New Roman"/>
          <w:sz w:val="28"/>
        </w:rPr>
        <w:t xml:space="preserve"> участник ГИА подает </w:t>
      </w:r>
      <w:r>
        <w:rPr>
          <w:rFonts w:ascii="Times New Roman" w:hAnsi="Times New Roman"/>
          <w:b w:val="1"/>
          <w:i w:val="1"/>
          <w:sz w:val="28"/>
        </w:rPr>
        <w:t>в день проведения экзамена по соответствующему учебному предмету</w:t>
      </w:r>
      <w:r>
        <w:rPr>
          <w:rFonts w:ascii="Times New Roman" w:hAnsi="Times New Roman"/>
          <w:sz w:val="28"/>
        </w:rPr>
        <w:t xml:space="preserve"> члену ГЭК, </w:t>
      </w:r>
      <w:r>
        <w:rPr>
          <w:rFonts w:ascii="Times New Roman" w:hAnsi="Times New Roman"/>
          <w:b w:val="1"/>
          <w:i w:val="1"/>
          <w:sz w:val="28"/>
        </w:rPr>
        <w:t>не покидая ППЭ</w:t>
      </w:r>
      <w:r>
        <w:rPr>
          <w:rFonts w:ascii="Times New Roman" w:hAnsi="Times New Roman"/>
          <w:sz w:val="28"/>
        </w:rPr>
        <w:t xml:space="preserve">. </w:t>
      </w:r>
    </w:p>
    <w:p w14:paraId="08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В целях проверки изложенных в ап</w:t>
      </w:r>
      <w:r>
        <w:rPr>
          <w:rFonts w:ascii="Times New Roman" w:hAnsi="Times New Roman"/>
          <w:sz w:val="28"/>
        </w:rPr>
        <w:t>елляции сведений о нарушении установленного порядка проведения ГИА членом  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</w:t>
      </w:r>
      <w:r>
        <w:rPr>
          <w:rFonts w:ascii="Times New Roman" w:hAnsi="Times New Roman"/>
          <w:sz w:val="28"/>
        </w:rPr>
        <w:t xml:space="preserve">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  ГЭК в конфликтную комиссию. </w:t>
      </w:r>
    </w:p>
    <w:p w14:paraId="09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Конфликтная комиссия рассматривает апелляцию о нарушении установленного порядка проведения ГИА в течение </w:t>
      </w:r>
      <w:r>
        <w:rPr>
          <w:rFonts w:ascii="Times New Roman" w:hAnsi="Times New Roman"/>
          <w:b w:val="1"/>
          <w:sz w:val="28"/>
        </w:rPr>
        <w:t>двух рабочих дней</w:t>
      </w:r>
      <w:r>
        <w:rPr>
          <w:rFonts w:ascii="Times New Roman" w:hAnsi="Times New Roman"/>
          <w:sz w:val="28"/>
        </w:rPr>
        <w:t xml:space="preserve">. </w:t>
      </w:r>
    </w:p>
    <w:p w14:paraId="0A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</w:t>
      </w:r>
    </w:p>
    <w:p w14:paraId="0B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widowControl w:val="1"/>
        <w:spacing w:after="10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отклонении апелляции; </w:t>
      </w:r>
    </w:p>
    <w:p w14:paraId="0D000000">
      <w:pPr>
        <w:widowControl w:val="1"/>
        <w:spacing w:after="10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удовлетворении апелляции. </w:t>
      </w:r>
    </w:p>
    <w:p w14:paraId="0E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предусмотренный единым расписанием ЕГЭ,  ГВЭ.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Апелляция о </w:t>
      </w:r>
      <w:r>
        <w:rPr>
          <w:rFonts w:ascii="Times New Roman" w:hAnsi="Times New Roman"/>
          <w:b w:val="1"/>
          <w:sz w:val="28"/>
          <w:u w:val="single"/>
        </w:rPr>
        <w:t>несогласии с выставленными баллами</w:t>
      </w:r>
      <w:r>
        <w:rPr>
          <w:rFonts w:ascii="Times New Roman" w:hAnsi="Times New Roman"/>
          <w:sz w:val="28"/>
        </w:rPr>
        <w:t xml:space="preserve"> может быть подана </w:t>
      </w:r>
      <w:r>
        <w:rPr>
          <w:rFonts w:ascii="Times New Roman" w:hAnsi="Times New Roman"/>
          <w:b w:val="1"/>
          <w:i w:val="1"/>
          <w:sz w:val="28"/>
        </w:rPr>
        <w:t>в течение двух рабочих дней</w:t>
      </w:r>
      <w:r>
        <w:rPr>
          <w:rFonts w:ascii="Times New Roman" w:hAnsi="Times New Roman"/>
          <w:b w:val="1"/>
          <w:i w:val="1"/>
          <w:sz w:val="28"/>
        </w:rPr>
        <w:t xml:space="preserve">, следующих за официальным  днем  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 xml:space="preserve">объявления   </w:t>
      </w:r>
      <w:r>
        <w:rPr>
          <w:rFonts w:ascii="Times New Roman" w:hAnsi="Times New Roman"/>
          <w:b w:val="1"/>
          <w:i w:val="1"/>
          <w:sz w:val="28"/>
        </w:rPr>
        <w:t xml:space="preserve"> результатов </w:t>
      </w:r>
      <w:r>
        <w:rPr>
          <w:rFonts w:ascii="Times New Roman" w:hAnsi="Times New Roman"/>
          <w:b w:val="1"/>
          <w:i w:val="1"/>
          <w:sz w:val="28"/>
        </w:rPr>
        <w:t xml:space="preserve"> экзамена </w:t>
      </w:r>
      <w:r>
        <w:rPr>
          <w:rFonts w:ascii="Times New Roman" w:hAnsi="Times New Roman"/>
          <w:sz w:val="28"/>
        </w:rPr>
        <w:t xml:space="preserve">по соответствующему учебному предмету. </w:t>
      </w:r>
    </w:p>
    <w:p w14:paraId="0F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Апелляция о несогласии с выставленными баллами подается: </w:t>
      </w:r>
    </w:p>
    <w:p w14:paraId="10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widowControl w:val="1"/>
        <w:spacing w:after="10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обучающимися</w:t>
      </w:r>
      <w:r>
        <w:rPr>
          <w:rFonts w:ascii="Times New Roman" w:hAnsi="Times New Roman"/>
          <w:sz w:val="28"/>
        </w:rPr>
        <w:t xml:space="preserve"> - руководителю образовательной организации, где они обучались; </w:t>
      </w:r>
    </w:p>
    <w:p w14:paraId="12000000">
      <w:pPr>
        <w:widowControl w:val="1"/>
        <w:spacing w:after="10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выпускниками прошлых лет – </w:t>
      </w:r>
      <w:r>
        <w:rPr>
          <w:rFonts w:ascii="Times New Roman" w:hAnsi="Times New Roman"/>
          <w:sz w:val="28"/>
        </w:rPr>
        <w:t>в места, в которых они  были зарегистрированы на сдачу  ЕГЭ.</w:t>
      </w:r>
      <w:r>
        <w:rPr>
          <w:rFonts w:ascii="Times New Roman" w:hAnsi="Times New Roman"/>
          <w:sz w:val="28"/>
        </w:rPr>
        <w:t xml:space="preserve"> </w:t>
      </w:r>
    </w:p>
    <w:p w14:paraId="13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Руководитель образовательной организации </w:t>
      </w:r>
      <w:r>
        <w:rPr>
          <w:rFonts w:ascii="Times New Roman" w:hAnsi="Times New Roman"/>
          <w:sz w:val="28"/>
        </w:rPr>
        <w:t xml:space="preserve">передает апелляцию в конфликтную комиссию в течение  одного рабочего дня после  ее  получения. 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15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Конфликтная комиссия рассматривает апелляцию </w:t>
      </w:r>
      <w:r>
        <w:rPr>
          <w:rFonts w:ascii="Times New Roman" w:hAnsi="Times New Roman"/>
          <w:sz w:val="28"/>
        </w:rPr>
        <w:t>о несогласии с вставленными баллами в течение четырех рабочи</w:t>
      </w:r>
      <w:r>
        <w:rPr>
          <w:rFonts w:ascii="Times New Roman" w:hAnsi="Times New Roman"/>
          <w:sz w:val="28"/>
        </w:rPr>
        <w:t xml:space="preserve">х дней с момента ее поступления в конфликтную </w:t>
      </w:r>
      <w:r>
        <w:rPr>
          <w:rFonts w:ascii="Times New Roman" w:hAnsi="Times New Roman"/>
          <w:sz w:val="28"/>
        </w:rPr>
        <w:t>комиссию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По результатам рассмотрения апелляции о несогласии с выставленными баллами конфликтная комиссия принимает одно из решений:</w:t>
      </w:r>
    </w:p>
    <w:p w14:paraId="16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об отклонении апелляции и сохранении выставленных баллов;</w:t>
      </w:r>
    </w:p>
    <w:p w14:paraId="18000000">
      <w:pPr>
        <w:widowControl w:val="1"/>
        <w:spacing w:after="10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об удовлетворении апелляции и изменении баллов. </w:t>
      </w:r>
    </w:p>
    <w:p w14:paraId="19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При рассмотрении апелляции о несогласии с выставленными баллами конфликтная комиссия запрашивает в РЦОИ, предметной комиссии  распечатанные изображения экзаменационной работы, копии протоколов проверки экзаменационной работы, КИМ, тексты, темы</w:t>
      </w:r>
      <w:r>
        <w:rPr>
          <w:rFonts w:ascii="Times New Roman" w:hAnsi="Times New Roman"/>
          <w:sz w:val="28"/>
        </w:rPr>
        <w:t xml:space="preserve">, задания, билеты,  выполнявшиеся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</w:t>
      </w:r>
    </w:p>
    <w:p w14:paraId="1A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Участник ГИА письменно подтверждает, что ему предъявлены изображения выполненной им работы, файлы с цифровой записью его устного ответа. </w:t>
      </w:r>
    </w:p>
    <w:p w14:paraId="1B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При во</w:t>
      </w:r>
      <w:r>
        <w:rPr>
          <w:rFonts w:ascii="Times New Roman" w:hAnsi="Times New Roman"/>
          <w:sz w:val="28"/>
        </w:rPr>
        <w:t xml:space="preserve">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 </w:t>
      </w:r>
    </w:p>
    <w:p w14:paraId="1C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При рассмотрении апелляций могут присутствовать участник ГИА и (или) его родители (законные представители), а также члены   ГЭК, общественные наблюдатели, аккредитованные министерством образования Оренбургской </w:t>
      </w:r>
      <w:r>
        <w:rPr>
          <w:rFonts w:ascii="Times New Roman" w:hAnsi="Times New Roman"/>
          <w:sz w:val="28"/>
        </w:rPr>
        <w:t xml:space="preserve">области, должностные лица </w:t>
      </w:r>
      <w:r>
        <w:rPr>
          <w:rFonts w:ascii="Times New Roman" w:hAnsi="Times New Roman"/>
          <w:sz w:val="28"/>
        </w:rPr>
        <w:t>Рособрнадзора</w:t>
      </w:r>
      <w:r>
        <w:rPr>
          <w:rFonts w:ascii="Times New Roman" w:hAnsi="Times New Roman"/>
          <w:sz w:val="28"/>
        </w:rPr>
        <w:t xml:space="preserve">, министерства образования Оренбургской  области. </w:t>
      </w:r>
    </w:p>
    <w:p w14:paraId="1D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Рассмотрение апелляций проводится в спокойной и доброжелательной обстановке. </w:t>
      </w:r>
    </w:p>
    <w:p w14:paraId="1E000000">
      <w:pPr>
        <w:widowControl w:val="1"/>
        <w:spacing w:after="10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Конфликтная комиссия работает на базе государственного бюджетного учреждения Оренбургской области «Региональный центр </w:t>
      </w:r>
      <w:r>
        <w:rPr>
          <w:rFonts w:ascii="Times New Roman" w:hAnsi="Times New Roman"/>
          <w:sz w:val="28"/>
        </w:rPr>
        <w:t xml:space="preserve">развития </w:t>
      </w:r>
      <w:r>
        <w:rPr>
          <w:rFonts w:ascii="Times New Roman" w:hAnsi="Times New Roman"/>
          <w:sz w:val="28"/>
        </w:rPr>
        <w:t>образования Оренбургской области».</w:t>
      </w:r>
    </w:p>
    <w:p w14:paraId="1F000000">
      <w:bookmarkStart w:id="1" w:name="_GoBack"/>
      <w:bookmarkEnd w:id="1"/>
    </w:p>
    <w:p w14:paraId="20000000">
      <w:pPr>
        <w:pStyle w:val="Style_1"/>
        <w:widowControl w:val="1"/>
        <w:ind w:firstLine="540"/>
        <w:jc w:val="both"/>
        <w:rPr>
          <w:rFonts w:ascii="Times New Roman" w:hAnsi="Times New Roman"/>
          <w:color w:val="FF0000"/>
          <w:sz w:val="24"/>
        </w:rPr>
      </w:pPr>
    </w:p>
    <w:p w14:paraId="21000000"/>
    <w:sectPr>
      <w:type w:val="nextPage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basedOn w:val="Style_2"/>
    <w:next w:val="Style_2"/>
    <w:link w:val="Style_3_ch"/>
    <w:uiPriority w:val="39"/>
    <w:pPr>
      <w:widowControl w:val="1"/>
      <w:spacing w:after="57"/>
      <w:ind w:firstLine="0" w:left="283" w:right="0"/>
    </w:pPr>
  </w:style>
  <w:style w:styleId="Style_3_ch" w:type="character">
    <w:name w:val="toc 2"/>
    <w:basedOn w:val="Style_2_ch"/>
    <w:link w:val="Style_3"/>
  </w:style>
  <w:style w:styleId="Style_4" w:type="paragraph">
    <w:name w:val="Header"/>
    <w:basedOn w:val="Style_2"/>
    <w:link w:val="Style_4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_ch" w:type="character">
    <w:name w:val="Header"/>
    <w:basedOn w:val="Style_2_ch"/>
    <w:link w:val="Style_4"/>
  </w:style>
  <w:style w:styleId="Style_5" w:type="paragraph">
    <w:name w:val="toc 4"/>
    <w:basedOn w:val="Style_2"/>
    <w:next w:val="Style_2"/>
    <w:link w:val="Style_5_ch"/>
    <w:uiPriority w:val="39"/>
    <w:pPr>
      <w:widowControl w:val="1"/>
      <w:spacing w:after="57"/>
      <w:ind w:firstLine="0" w:left="850" w:right="0"/>
    </w:pPr>
  </w:style>
  <w:style w:styleId="Style_5_ch" w:type="character">
    <w:name w:val="toc 4"/>
    <w:basedOn w:val="Style_2_ch"/>
    <w:link w:val="Style_5"/>
  </w:style>
  <w:style w:styleId="Style_6" w:type="paragraph">
    <w:name w:val="heading 7"/>
    <w:basedOn w:val="Style_2"/>
    <w:next w:val="Style_2"/>
    <w:link w:val="Style_6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2_ch"/>
    <w:link w:val="Style_6"/>
    <w:rPr>
      <w:rFonts w:ascii="Arial" w:hAnsi="Arial"/>
      <w:b w:val="1"/>
      <w:i w:val="1"/>
      <w:sz w:val="22"/>
    </w:rPr>
  </w:style>
  <w:style w:styleId="Style_7" w:type="paragraph">
    <w:name w:val="No Spacing"/>
    <w:link w:val="Style_7_ch"/>
    <w:pPr>
      <w:widowControl w:val="1"/>
      <w:spacing w:after="0" w:before="0" w:line="240" w:lineRule="auto"/>
      <w:ind/>
    </w:pPr>
  </w:style>
  <w:style w:styleId="Style_7_ch" w:type="character">
    <w:name w:val="No Spacing"/>
    <w:link w:val="Style_7"/>
  </w:style>
  <w:style w:styleId="Style_8" w:type="paragraph">
    <w:name w:val="toc 6"/>
    <w:basedOn w:val="Style_2"/>
    <w:next w:val="Style_2"/>
    <w:link w:val="Style_8_ch"/>
    <w:uiPriority w:val="39"/>
    <w:pPr>
      <w:widowControl w:val="1"/>
      <w:spacing w:after="57"/>
      <w:ind w:firstLine="0" w:left="1417" w:right="0"/>
    </w:pPr>
  </w:style>
  <w:style w:styleId="Style_8_ch" w:type="character">
    <w:name w:val="toc 6"/>
    <w:basedOn w:val="Style_2_ch"/>
    <w:link w:val="Style_8"/>
  </w:style>
  <w:style w:styleId="Style_9" w:type="paragraph">
    <w:name w:val="toc 7"/>
    <w:basedOn w:val="Style_2"/>
    <w:next w:val="Style_2"/>
    <w:link w:val="Style_9_ch"/>
    <w:uiPriority w:val="39"/>
    <w:pPr>
      <w:widowControl w:val="1"/>
      <w:spacing w:after="57"/>
      <w:ind w:firstLine="0" w:left="1701" w:right="0"/>
    </w:pPr>
  </w:style>
  <w:style w:styleId="Style_9_ch" w:type="character">
    <w:name w:val="toc 7"/>
    <w:basedOn w:val="Style_2_ch"/>
    <w:link w:val="Style_9"/>
  </w:style>
  <w:style w:styleId="Style_10" w:type="paragraph">
    <w:name w:val="Quote"/>
    <w:basedOn w:val="Style_2"/>
    <w:next w:val="Style_2"/>
    <w:link w:val="Style_10_ch"/>
    <w:pPr>
      <w:widowControl w:val="1"/>
      <w:ind w:left="720" w:right="720"/>
    </w:pPr>
    <w:rPr>
      <w:i w:val="1"/>
    </w:rPr>
  </w:style>
  <w:style w:styleId="Style_10_ch" w:type="character">
    <w:name w:val="Quote"/>
    <w:basedOn w:val="Style_2_ch"/>
    <w:link w:val="Style_10"/>
    <w:rPr>
      <w:i w:val="1"/>
    </w:rPr>
  </w:style>
  <w:style w:styleId="Style_11" w:type="paragraph">
    <w:name w:val="Endnote"/>
    <w:basedOn w:val="Style_2"/>
    <w:link w:val="Style_11_ch"/>
    <w:pPr>
      <w:widowControl w:val="1"/>
      <w:spacing w:after="0" w:line="240" w:lineRule="auto"/>
      <w:ind/>
    </w:pPr>
    <w:rPr>
      <w:sz w:val="20"/>
    </w:rPr>
  </w:style>
  <w:style w:styleId="Style_11_ch" w:type="character">
    <w:name w:val="Endnote"/>
    <w:basedOn w:val="Style_2_ch"/>
    <w:link w:val="Style_11"/>
    <w:rPr>
      <w:sz w:val="20"/>
    </w:rPr>
  </w:style>
  <w:style w:styleId="Style_12" w:type="paragraph">
    <w:name w:val="heading 3"/>
    <w:basedOn w:val="Style_2"/>
    <w:next w:val="Style_2"/>
    <w:link w:val="Style_12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2_ch" w:type="character">
    <w:name w:val="heading 3"/>
    <w:basedOn w:val="Style_2_ch"/>
    <w:link w:val="Style_12"/>
    <w:rPr>
      <w:rFonts w:ascii="Arial" w:hAnsi="Arial"/>
      <w:sz w:val="30"/>
    </w:rPr>
  </w:style>
  <w:style w:styleId="Style_13" w:type="paragraph">
    <w:name w:val="heading 9"/>
    <w:basedOn w:val="Style_2"/>
    <w:next w:val="Style_2"/>
    <w:link w:val="Style_13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3_ch" w:type="character">
    <w:name w:val="heading 9"/>
    <w:basedOn w:val="Style_2_ch"/>
    <w:link w:val="Style_13"/>
    <w:rPr>
      <w:rFonts w:ascii="Arial" w:hAnsi="Arial"/>
      <w:i w:val="1"/>
      <w:sz w:val="21"/>
    </w:rPr>
  </w:style>
  <w:style w:styleId="Style_14" w:type="paragraph">
    <w:name w:val="endnote reference"/>
    <w:basedOn w:val="Style_15"/>
    <w:link w:val="Style_14_ch"/>
    <w:rPr>
      <w:vertAlign w:val="superscript"/>
    </w:rPr>
  </w:style>
  <w:style w:styleId="Style_14_ch" w:type="character">
    <w:name w:val="endnote reference"/>
    <w:basedOn w:val="Style_15_ch"/>
    <w:link w:val="Style_14"/>
    <w:rPr>
      <w:vertAlign w:val="superscript"/>
    </w:rPr>
  </w:style>
  <w:style w:styleId="Style_16" w:type="paragraph">
    <w:name w:val="TOC Heading"/>
    <w:link w:val="Style_16_ch"/>
  </w:style>
  <w:style w:styleId="Style_16_ch" w:type="character">
    <w:name w:val="TOC Heading"/>
    <w:link w:val="Style_16"/>
  </w:style>
  <w:style w:styleId="Style_17" w:type="paragraph">
    <w:name w:val="toc 3"/>
    <w:basedOn w:val="Style_2"/>
    <w:next w:val="Style_2"/>
    <w:link w:val="Style_17_ch"/>
    <w:uiPriority w:val="39"/>
    <w:pPr>
      <w:widowControl w:val="1"/>
      <w:spacing w:after="57"/>
      <w:ind w:firstLine="0" w:left="567" w:right="0"/>
    </w:pPr>
  </w:style>
  <w:style w:styleId="Style_17_ch" w:type="character">
    <w:name w:val="toc 3"/>
    <w:basedOn w:val="Style_2_ch"/>
    <w:link w:val="Style_17"/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18" w:type="paragraph">
    <w:name w:val="Intense Quote"/>
    <w:basedOn w:val="Style_2"/>
    <w:next w:val="Style_2"/>
    <w:link w:val="Style_18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18_ch" w:type="character">
    <w:name w:val="Intense Quote"/>
    <w:basedOn w:val="Style_2_ch"/>
    <w:link w:val="Style_18"/>
    <w:rPr>
      <w:i w:val="1"/>
    </w:rPr>
  </w:style>
  <w:style w:styleId="Style_19" w:type="paragraph">
    <w:name w:val="List Paragraph"/>
    <w:basedOn w:val="Style_2"/>
    <w:link w:val="Style_19_ch"/>
    <w:pPr>
      <w:widowControl w:val="1"/>
      <w:ind w:left="720"/>
      <w:contextualSpacing w:val="1"/>
    </w:pPr>
  </w:style>
  <w:style w:styleId="Style_19_ch" w:type="character">
    <w:name w:val="List Paragraph"/>
    <w:basedOn w:val="Style_2_ch"/>
    <w:link w:val="Style_19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0" w:type="paragraph">
    <w:name w:val="heading 5"/>
    <w:basedOn w:val="Style_2"/>
    <w:next w:val="Style_2"/>
    <w:link w:val="Style_20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0_ch" w:type="character">
    <w:name w:val="heading 5"/>
    <w:basedOn w:val="Style_2_ch"/>
    <w:link w:val="Style_20"/>
    <w:rPr>
      <w:rFonts w:ascii="Arial" w:hAnsi="Arial"/>
      <w:b w:val="1"/>
      <w:sz w:val="24"/>
    </w:rPr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21_ch" w:type="character">
    <w:name w:val="heading 1"/>
    <w:basedOn w:val="Style_2_ch"/>
    <w:link w:val="Style_21"/>
    <w:rPr>
      <w:rFonts w:ascii="Arial" w:hAnsi="Arial"/>
      <w:sz w:val="40"/>
    </w:rPr>
  </w:style>
  <w:style w:styleId="Style_22" w:type="paragraph">
    <w:name w:val="Hyperlink"/>
    <w:link w:val="Style_22_ch"/>
    <w:rPr>
      <w:color w:themeColor="hyperlink" w:val="0000FF"/>
      <w:u w:val="single"/>
    </w:rPr>
  </w:style>
  <w:style w:styleId="Style_22_ch" w:type="character">
    <w:name w:val="Hyperlink"/>
    <w:link w:val="Style_22"/>
    <w:rPr>
      <w:color w:themeColor="hyperlink" w:val="0000FF"/>
      <w:u w:val="single"/>
    </w:rPr>
  </w:style>
  <w:style w:styleId="Style_23" w:type="paragraph">
    <w:name w:val="Footnote"/>
    <w:basedOn w:val="Style_2"/>
    <w:link w:val="Style_23_ch"/>
    <w:pPr>
      <w:widowControl w:val="1"/>
      <w:spacing w:after="40" w:line="240" w:lineRule="auto"/>
      <w:ind/>
    </w:pPr>
    <w:rPr>
      <w:sz w:val="18"/>
    </w:rPr>
  </w:style>
  <w:style w:styleId="Style_23_ch" w:type="character">
    <w:name w:val="Footnote"/>
    <w:basedOn w:val="Style_2_ch"/>
    <w:link w:val="Style_23"/>
    <w:rPr>
      <w:sz w:val="18"/>
    </w:rPr>
  </w:style>
  <w:style w:styleId="Style_24" w:type="paragraph">
    <w:name w:val="heading 8"/>
    <w:basedOn w:val="Style_2"/>
    <w:next w:val="Style_2"/>
    <w:link w:val="Style_24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4_ch" w:type="character">
    <w:name w:val="heading 8"/>
    <w:basedOn w:val="Style_2_ch"/>
    <w:link w:val="Style_24"/>
    <w:rPr>
      <w:rFonts w:ascii="Arial" w:hAnsi="Arial"/>
      <w:i w:val="1"/>
      <w:sz w:val="22"/>
    </w:rPr>
  </w:style>
  <w:style w:styleId="Style_25" w:type="paragraph">
    <w:name w:val="toc 1"/>
    <w:basedOn w:val="Style_2"/>
    <w:next w:val="Style_2"/>
    <w:link w:val="Style_25_ch"/>
    <w:uiPriority w:val="39"/>
    <w:pPr>
      <w:widowControl w:val="1"/>
      <w:spacing w:after="57"/>
      <w:ind w:firstLine="0" w:left="0" w:right="0"/>
    </w:pPr>
  </w:style>
  <w:style w:styleId="Style_25_ch" w:type="character">
    <w:name w:val="toc 1"/>
    <w:basedOn w:val="Style_2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basedOn w:val="Style_2"/>
    <w:next w:val="Style_2"/>
    <w:link w:val="Style_27_ch"/>
    <w:uiPriority w:val="39"/>
    <w:pPr>
      <w:widowControl w:val="1"/>
      <w:spacing w:after="57"/>
      <w:ind w:firstLine="0" w:left="2268" w:right="0"/>
    </w:pPr>
  </w:style>
  <w:style w:styleId="Style_27_ch" w:type="character">
    <w:name w:val="toc 9"/>
    <w:basedOn w:val="Style_2_ch"/>
    <w:link w:val="Style_27"/>
  </w:style>
  <w:style w:styleId="Style_28" w:type="paragraph">
    <w:name w:val="Footer"/>
    <w:basedOn w:val="Style_2"/>
    <w:link w:val="Style_28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8_ch" w:type="character">
    <w:name w:val="Footer"/>
    <w:basedOn w:val="Style_2_ch"/>
    <w:link w:val="Style_28"/>
  </w:style>
  <w:style w:styleId="Style_29" w:type="paragraph">
    <w:name w:val="toc 8"/>
    <w:basedOn w:val="Style_2"/>
    <w:next w:val="Style_2"/>
    <w:link w:val="Style_29_ch"/>
    <w:uiPriority w:val="39"/>
    <w:pPr>
      <w:widowControl w:val="1"/>
      <w:spacing w:after="57"/>
      <w:ind w:firstLine="0" w:left="1984" w:right="0"/>
    </w:pPr>
  </w:style>
  <w:style w:styleId="Style_29_ch" w:type="character">
    <w:name w:val="toc 8"/>
    <w:basedOn w:val="Style_2_ch"/>
    <w:link w:val="Style_29"/>
  </w:style>
  <w:style w:styleId="Style_30" w:type="paragraph">
    <w:name w:val="toc 5"/>
    <w:basedOn w:val="Style_2"/>
    <w:next w:val="Style_2"/>
    <w:link w:val="Style_30_ch"/>
    <w:uiPriority w:val="39"/>
    <w:pPr>
      <w:widowControl w:val="1"/>
      <w:spacing w:after="57"/>
      <w:ind w:firstLine="0" w:left="1134" w:right="0"/>
    </w:pPr>
  </w:style>
  <w:style w:styleId="Style_30_ch" w:type="character">
    <w:name w:val="toc 5"/>
    <w:basedOn w:val="Style_2_ch"/>
    <w:link w:val="Style_30"/>
  </w:style>
  <w:style w:styleId="Style_31" w:type="paragraph">
    <w:name w:val="table of figures"/>
    <w:basedOn w:val="Style_2"/>
    <w:next w:val="Style_2"/>
    <w:link w:val="Style_31_ch"/>
    <w:pPr>
      <w:widowControl w:val="1"/>
      <w:spacing w:after="0"/>
      <w:ind/>
    </w:pPr>
  </w:style>
  <w:style w:styleId="Style_31_ch" w:type="character">
    <w:name w:val="table of figures"/>
    <w:basedOn w:val="Style_2_ch"/>
    <w:link w:val="Style_31"/>
  </w:style>
  <w:style w:styleId="Style_32" w:type="paragraph">
    <w:name w:val="Subtitle"/>
    <w:basedOn w:val="Style_2"/>
    <w:next w:val="Style_2"/>
    <w:link w:val="Style_32_ch"/>
    <w:uiPriority w:val="11"/>
    <w:qFormat/>
    <w:pPr>
      <w:widowControl w:val="1"/>
      <w:spacing w:after="200" w:before="200"/>
      <w:ind/>
    </w:pPr>
    <w:rPr>
      <w:sz w:val="24"/>
    </w:rPr>
  </w:style>
  <w:style w:styleId="Style_32_ch" w:type="character">
    <w:name w:val="Subtitle"/>
    <w:basedOn w:val="Style_2_ch"/>
    <w:link w:val="Style_32"/>
    <w:rPr>
      <w:sz w:val="24"/>
    </w:rPr>
  </w:style>
  <w:style w:styleId="Style_33" w:type="paragraph">
    <w:name w:val="Caption"/>
    <w:basedOn w:val="Style_2"/>
    <w:next w:val="Style_2"/>
    <w:link w:val="Style_33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33_ch" w:type="character">
    <w:name w:val="Caption"/>
    <w:basedOn w:val="Style_2_ch"/>
    <w:link w:val="Style_33"/>
    <w:rPr>
      <w:b w:val="1"/>
      <w:color w:themeColor="accent1" w:val="4F81BD"/>
      <w:sz w:val="18"/>
    </w:rPr>
  </w:style>
  <w:style w:styleId="Style_34" w:type="paragraph">
    <w:name w:val="Footer Char"/>
    <w:basedOn w:val="Style_15"/>
    <w:link w:val="Style_34_ch"/>
  </w:style>
  <w:style w:styleId="Style_34_ch" w:type="character">
    <w:name w:val="Footer Char"/>
    <w:basedOn w:val="Style_15_ch"/>
    <w:link w:val="Style_34"/>
  </w:style>
  <w:style w:styleId="Style_35" w:type="paragraph">
    <w:name w:val="Title"/>
    <w:basedOn w:val="Style_2"/>
    <w:next w:val="Style_2"/>
    <w:link w:val="Style_35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35_ch" w:type="character">
    <w:name w:val="Title"/>
    <w:basedOn w:val="Style_2_ch"/>
    <w:link w:val="Style_35"/>
    <w:rPr>
      <w:sz w:val="48"/>
    </w:rPr>
  </w:style>
  <w:style w:styleId="Style_36" w:type="paragraph">
    <w:name w:val="heading 4"/>
    <w:basedOn w:val="Style_2"/>
    <w:next w:val="Style_2"/>
    <w:link w:val="Style_36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6_ch" w:type="character">
    <w:name w:val="heading 4"/>
    <w:basedOn w:val="Style_2_ch"/>
    <w:link w:val="Style_36"/>
    <w:rPr>
      <w:rFonts w:ascii="Arial" w:hAnsi="Arial"/>
      <w:b w:val="1"/>
      <w:sz w:val="26"/>
    </w:rPr>
  </w:style>
  <w:style w:styleId="Style_37" w:type="paragraph">
    <w:name w:val="heading 2"/>
    <w:basedOn w:val="Style_2"/>
    <w:next w:val="Style_2"/>
    <w:link w:val="Style_37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37_ch" w:type="character">
    <w:name w:val="heading 2"/>
    <w:basedOn w:val="Style_2_ch"/>
    <w:link w:val="Style_37"/>
    <w:rPr>
      <w:rFonts w:ascii="Arial" w:hAnsi="Arial"/>
      <w:sz w:val="34"/>
    </w:rPr>
  </w:style>
  <w:style w:styleId="Style_38" w:type="paragraph">
    <w:name w:val="footnote reference"/>
    <w:basedOn w:val="Style_15"/>
    <w:link w:val="Style_38_ch"/>
    <w:rPr>
      <w:vertAlign w:val="superscript"/>
    </w:rPr>
  </w:style>
  <w:style w:styleId="Style_38_ch" w:type="character">
    <w:name w:val="footnote reference"/>
    <w:basedOn w:val="Style_15_ch"/>
    <w:link w:val="Style_38"/>
    <w:rPr>
      <w:vertAlign w:val="superscript"/>
    </w:rPr>
  </w:style>
  <w:style w:styleId="Style_39" w:type="paragraph">
    <w:name w:val="heading 6"/>
    <w:basedOn w:val="Style_2"/>
    <w:next w:val="Style_2"/>
    <w:link w:val="Style_39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9_ch" w:type="character">
    <w:name w:val="heading 6"/>
    <w:basedOn w:val="Style_2_ch"/>
    <w:link w:val="Style_39"/>
    <w:rPr>
      <w:rFonts w:ascii="Arial" w:hAnsi="Arial"/>
      <w:b w:val="1"/>
      <w:sz w:val="22"/>
    </w:rPr>
  </w:style>
  <w:style w:styleId="Style_40" w:type="table">
    <w:name w:val="Grid Table 7 Colorful - Accent 1"/>
    <w:basedOn w:val="Style_4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2" w:type="table">
    <w:name w:val="Grid Table 3 - Accent 2"/>
    <w:basedOn w:val="Style_41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3" w:type="table">
    <w:name w:val="List Table 7 Colorful - Accent 4"/>
    <w:basedOn w:val="Style_41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44" w:type="table">
    <w:name w:val="List Table 2 - Accent 1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5" w:type="table">
    <w:name w:val="Grid Table 7 Colorful - Accent 6"/>
    <w:basedOn w:val="Style_41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6" w:type="table">
    <w:name w:val="List Table 3 - Accent 5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7" w:type="table">
    <w:name w:val="Bordered &amp; Lined - Accent 2"/>
    <w:basedOn w:val="Style_4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8" w:type="table">
    <w:name w:val="List Table 5 Dark - Accent 5"/>
    <w:basedOn w:val="Style_41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9" w:type="table">
    <w:name w:val="Bordered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50" w:type="table">
    <w:name w:val="Bordered &amp; Lined - Accent"/>
    <w:basedOn w:val="Style_4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51" w:type="table">
    <w:name w:val="Grid Table 5 Dark - Accent 2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2" w:type="table">
    <w:name w:val="Grid Table 6 Colorful - Accent 6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53" w:type="table">
    <w:name w:val="List Table 5 Dark - Accent 2"/>
    <w:basedOn w:val="Style_41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54" w:type="table">
    <w:name w:val="Grid Table 1 Light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55" w:type="table">
    <w:name w:val="List Table 7 Colorful - Accent 1"/>
    <w:basedOn w:val="Style_4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56" w:type="table">
    <w:name w:val="List Table 5 Dark"/>
    <w:basedOn w:val="Style_41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57" w:type="table">
    <w:name w:val="Grid Table 5 Dark - Accent 3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8" w:type="table">
    <w:name w:val="Grid Table 2 - Accent 2"/>
    <w:basedOn w:val="Style_41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9" w:type="table">
    <w:name w:val="List Table 4 - Accent 6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0" w:type="table">
    <w:name w:val="Grid Table 1 Light - Accent 3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1" w:type="table">
    <w:name w:val="Grid Table 6 Colorful - Accent 4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2" w:type="table">
    <w:name w:val="Lined - Accent 3"/>
    <w:basedOn w:val="Style_4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3" w:type="table">
    <w:name w:val="Lined - Accent 1"/>
    <w:basedOn w:val="Style_4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4" w:type="table">
    <w:name w:val="Table Grid Light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List Table 5 Dark - Accent 6"/>
    <w:basedOn w:val="Style_41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66" w:type="table">
    <w:name w:val="List Table 7 Colorful - Accent 2"/>
    <w:basedOn w:val="Style_41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67" w:type="table">
    <w:name w:val="Grid Table 4 - Accent 6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8" w:type="table">
    <w:name w:val="Plain Table 1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Grid Table 2 - Accent 4"/>
    <w:basedOn w:val="Style_41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0" w:type="table">
    <w:name w:val="List Table 3 - Accent 3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1" w:type="table">
    <w:name w:val="Bordered &amp; Lined - Accent 4"/>
    <w:basedOn w:val="Style_4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2" w:type="table">
    <w:name w:val="Grid Table 2 - Accent 6"/>
    <w:basedOn w:val="Style_41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3" w:type="table">
    <w:name w:val="List Table 4 - Accent 4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74" w:type="table">
    <w:name w:val="Grid Table 4 - Accent 3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5" w:type="table">
    <w:name w:val="List Table 6 Colorful - Accent 2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76" w:type="table">
    <w:name w:val="Bordered - Accent 2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7" w:type="table">
    <w:name w:val="List Table 6 Colorful - Accent 3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78" w:type="table">
    <w:name w:val="Grid Table 4 - Accent 1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9" w:type="table">
    <w:name w:val="List Table 6 Colorful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80" w:type="table">
    <w:name w:val="Grid Table 2 - Accent 5"/>
    <w:basedOn w:val="Style_41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1" w:type="table">
    <w:name w:val="Grid Table 6 Colorful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2" w:type="table">
    <w:name w:val="Bordered - Accent 1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3" w:type="table">
    <w:name w:val="Bordered - Accent 4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4" w:type="table">
    <w:name w:val="List Table 1 Light"/>
    <w:basedOn w:val="Style_41"/>
    <w:pPr>
      <w:widowControl w:val="1"/>
      <w:spacing w:after="0" w:line="240" w:lineRule="auto"/>
      <w:ind/>
    </w:pPr>
    <w:tblPr>
      <w:tblInd w:type="dxa" w:w="0"/>
    </w:tblPr>
  </w:style>
  <w:style w:styleId="Style_85" w:type="table">
    <w:name w:val="List Table 2 - Accent 2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6" w:type="table">
    <w:name w:val="List Table 1 Light - Accent 6"/>
    <w:basedOn w:val="Style_41"/>
    <w:pPr>
      <w:widowControl w:val="1"/>
      <w:spacing w:after="0" w:line="240" w:lineRule="auto"/>
      <w:ind/>
    </w:pPr>
    <w:tblPr>
      <w:tblInd w:type="dxa" w:w="0"/>
    </w:tblPr>
  </w:style>
  <w:style w:styleId="Style_87" w:type="table">
    <w:name w:val="List Table 4 - Accent 2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8" w:type="table">
    <w:name w:val="Grid Table 7 Colorful"/>
    <w:basedOn w:val="Style_41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9" w:type="table">
    <w:name w:val="List Table 1 Light - Accent 3"/>
    <w:basedOn w:val="Style_41"/>
    <w:pPr>
      <w:widowControl w:val="1"/>
      <w:spacing w:after="0" w:line="240" w:lineRule="auto"/>
      <w:ind/>
    </w:pPr>
    <w:tblPr>
      <w:tblInd w:type="dxa" w:w="0"/>
    </w:tblPr>
  </w:style>
  <w:style w:styleId="Style_90" w:type="table">
    <w:name w:val="List Table 7 Colorful"/>
    <w:basedOn w:val="Style_41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1" w:type="table">
    <w:name w:val="List Table 2 - Accent 3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2" w:type="table">
    <w:name w:val="Lined - Accent 6"/>
    <w:basedOn w:val="Style_4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3" w:type="table">
    <w:name w:val="List Table 3 - Accent 2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4" w:type="table">
    <w:name w:val="Bordered - Accent 5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5" w:type="table">
    <w:name w:val="List Table 7 Colorful - Accent 3"/>
    <w:basedOn w:val="Style_41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96" w:type="table">
    <w:name w:val="List Table 2 - Accent 5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97" w:type="table">
    <w:name w:val="Grid Table 1 Light - Accent 5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8" w:type="table">
    <w:name w:val="Grid Table 5 Dark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Bordered - Accent 6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0" w:type="table">
    <w:name w:val="Bordered &amp; Lined - Accent 5"/>
    <w:basedOn w:val="Style_4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7 Colorful - Accent 4"/>
    <w:basedOn w:val="Style_41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2" w:type="table">
    <w:name w:val="Grid Table 2 - Accent 3"/>
    <w:basedOn w:val="Style_41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3" w:type="table">
    <w:name w:val="List Table 2 - Accent 4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4" w:type="table">
    <w:name w:val="Grid Table 3 - Accent 1"/>
    <w:basedOn w:val="Style_4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5" w:type="table">
    <w:name w:val="Grid Table 7 Colorful - Accent 2"/>
    <w:basedOn w:val="Style_41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6" w:type="table">
    <w:name w:val="Grid Table 5 Dark- Accent 1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Grid Table 3 - Accent 5"/>
    <w:basedOn w:val="Style_41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8" w:type="table">
    <w:name w:val="Grid Table 3 - Accent 4"/>
    <w:basedOn w:val="Style_41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9" w:type="table">
    <w:name w:val="Bordered &amp; Lined - Accent 3"/>
    <w:basedOn w:val="Style_4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0" w:type="table">
    <w:name w:val="Grid Table 3"/>
    <w:basedOn w:val="Style_41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1" w:type="table">
    <w:name w:val="List Table 3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2" w:type="table">
    <w:name w:val="Grid Table 6 Colorful - Accent 5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3" w:type="table">
    <w:name w:val="Bordered &amp; Lined - Accent 6"/>
    <w:basedOn w:val="Style_4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4" w:type="table">
    <w:name w:val="Grid Table 1 Light - Accent 4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5" w:type="table">
    <w:name w:val="Grid Table 1 Light - Accent 1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6" w:type="table">
    <w:name w:val="List Table 3 - Accent 6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7" w:type="table">
    <w:name w:val="List Table 3 - Accent 4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8" w:type="table">
    <w:name w:val="Plain Table 5"/>
    <w:basedOn w:val="Style_41"/>
    <w:pPr>
      <w:widowControl w:val="1"/>
      <w:spacing w:after="0" w:line="240" w:lineRule="auto"/>
      <w:ind/>
    </w:pPr>
    <w:tblPr>
      <w:tblInd w:type="dxa" w:w="0"/>
    </w:tblPr>
  </w:style>
  <w:style w:styleId="Style_119" w:type="table">
    <w:name w:val="Grid Table 5 Dark - Accent 6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0" w:type="table">
    <w:name w:val="Bordered - Accent 3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1" w:type="table">
    <w:name w:val="List Table 1 Light - Accent 4"/>
    <w:basedOn w:val="Style_41"/>
    <w:pPr>
      <w:widowControl w:val="1"/>
      <w:spacing w:after="0" w:line="240" w:lineRule="auto"/>
      <w:ind/>
    </w:pPr>
    <w:tblPr>
      <w:tblInd w:type="dxa" w:w="0"/>
    </w:tblPr>
  </w:style>
  <w:style w:styleId="Style_122" w:type="table">
    <w:name w:val="List Table 2 - Accent 6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3" w:type="table">
    <w:name w:val="List Table 1 Light - Accent 1"/>
    <w:basedOn w:val="Style_41"/>
    <w:pPr>
      <w:widowControl w:val="1"/>
      <w:spacing w:after="0" w:line="240" w:lineRule="auto"/>
      <w:ind/>
    </w:pPr>
    <w:tblPr>
      <w:tblInd w:type="dxa" w:w="0"/>
    </w:tblPr>
  </w:style>
  <w:style w:styleId="Style_124" w:type="table">
    <w:name w:val="List Table 1 Light - Accent 5"/>
    <w:basedOn w:val="Style_41"/>
    <w:pPr>
      <w:widowControl w:val="1"/>
      <w:spacing w:after="0" w:line="240" w:lineRule="auto"/>
      <w:ind/>
    </w:pPr>
    <w:tblPr>
      <w:tblInd w:type="dxa" w:w="0"/>
    </w:tblPr>
  </w:style>
  <w:style w:styleId="Style_125" w:type="table">
    <w:name w:val="Grid Table 5 Dark - Accent 5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6" w:type="table">
    <w:name w:val="List Table 4 - Accent 5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7" w:type="table">
    <w:name w:val="Grid Table 2 - Accent 1"/>
    <w:basedOn w:val="Style_4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8" w:type="table">
    <w:name w:val="List Table 4 - Accent 3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9" w:type="table">
    <w:name w:val="List Table 1 Light - Accent 2"/>
    <w:basedOn w:val="Style_41"/>
    <w:pPr>
      <w:widowControl w:val="1"/>
      <w:spacing w:after="0" w:line="240" w:lineRule="auto"/>
      <w:ind/>
    </w:pPr>
    <w:tblPr>
      <w:tblInd w:type="dxa" w:w="0"/>
    </w:tblPr>
  </w:style>
  <w:style w:styleId="Style_130" w:type="table">
    <w:name w:val="Grid Table 6 Colorful - Accent 1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1" w:type="table">
    <w:name w:val="List Table 5 Dark - Accent 4"/>
    <w:basedOn w:val="Style_41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2" w:type="table">
    <w:name w:val="Lined - Accent 4"/>
    <w:basedOn w:val="Style_4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3" w:type="table">
    <w:name w:val="Grid Table 4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4" w:type="table">
    <w:name w:val="List Table 6 Colorful - Accent 1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35" w:type="table">
    <w:name w:val="List Table 7 Colorful - Accent 6"/>
    <w:basedOn w:val="Style_41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6" w:type="table">
    <w:name w:val="List Table 7 Colorful - Accent 5"/>
    <w:basedOn w:val="Style_41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37" w:type="table">
    <w:name w:val="Grid Table 7 Colorful - Accent 3"/>
    <w:basedOn w:val="Style_41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8" w:type="table">
    <w:name w:val="Grid Table 6 Colorful - Accent 3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9" w:type="table">
    <w:name w:val="List Table 2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0" w:type="table">
    <w:name w:val="Plain Table 4"/>
    <w:basedOn w:val="Style_41"/>
    <w:pPr>
      <w:widowControl w:val="1"/>
      <w:spacing w:after="0" w:line="240" w:lineRule="auto"/>
      <w:ind/>
    </w:pPr>
    <w:tblPr>
      <w:tblInd w:type="dxa" w:w="0"/>
    </w:tblPr>
  </w:style>
  <w:style w:styleId="Style_141" w:type="table">
    <w:name w:val="List Table 5 Dark - Accent 3"/>
    <w:basedOn w:val="Style_41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2" w:type="table">
    <w:name w:val="Grid Table 1 Light - Accent 6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3" w:type="table">
    <w:name w:val="Lined - Accent 5"/>
    <w:basedOn w:val="Style_4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44" w:type="table">
    <w:name w:val="Plain Table 3"/>
    <w:basedOn w:val="Style_41"/>
    <w:pPr>
      <w:widowControl w:val="1"/>
      <w:spacing w:after="0" w:line="240" w:lineRule="auto"/>
      <w:ind/>
    </w:pPr>
    <w:tblPr>
      <w:tblInd w:type="dxa" w:w="0"/>
    </w:tblPr>
  </w:style>
  <w:style w:styleId="Style_145" w:type="table">
    <w:name w:val="List Table 6 Colorful - Accent 6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46" w:type="table">
    <w:name w:val="List Table 3 - Accent 1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7" w:type="table">
    <w:name w:val="Table Grid"/>
    <w:basedOn w:val="Style_41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2"/>
    <w:basedOn w:val="Style_41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9" w:type="table">
    <w:name w:val="List Table 5 Dark - Accent 1"/>
    <w:basedOn w:val="Style_4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0" w:type="table">
    <w:name w:val="Plain Table 2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6 Colorful - Accent 4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52" w:type="table">
    <w:name w:val="Grid Table 3 - Accent 6"/>
    <w:basedOn w:val="Style_41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3" w:type="table">
    <w:name w:val="Grid Table 4 - Accent 2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4" w:type="table">
    <w:name w:val="Lined - Accent"/>
    <w:basedOn w:val="Style_4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55" w:type="table">
    <w:name w:val="Grid Table 7 Colorful - Accent 5"/>
    <w:basedOn w:val="Style_41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6" w:type="table">
    <w:name w:val="Grid Table 3 - Accent 3"/>
    <w:basedOn w:val="Style_41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7" w:type="table">
    <w:name w:val="List Table 4 - Accent 1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8" w:type="table">
    <w:name w:val="Grid Table 5 Dark- Accent 4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Bordered &amp; Lined - Accent 1"/>
    <w:basedOn w:val="Style_4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0" w:type="table">
    <w:name w:val="Lined - Accent 2"/>
    <w:basedOn w:val="Style_4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1" w:type="table">
    <w:name w:val="Grid Table 1 Light - Accent 2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2" w:type="table">
    <w:name w:val="Grid Table 4 - Accent 4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3" w:type="table">
    <w:name w:val="List Table 4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4" w:type="table">
    <w:name w:val="List Table 6 Colorful - Accent 5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65" w:type="table">
    <w:name w:val="Grid Table 4 - Accent 5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6" w:type="table">
    <w:name w:val="Grid Table 6 Colorful - Accent 2"/>
    <w:basedOn w:val="Style_41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2018-04-19T06:18:00Z</dcterms:created>
  <dcterms:modified xsi:type="dcterms:W3CDTF">2025-05-22T09:03:56Z</dcterms:modified>
</cp:coreProperties>
</file>